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17:00-18:00 Malmitalon yhteislaulut</w:t>
      </w:r>
    </w:p>
    <w:p>
      <w:r>
        <w:t>Malmitalon yhteislaulut – kuukauden paras tiistai!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