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19:00-00:00 Latin Folk Night</w:t>
      </w:r>
    </w:p>
    <w:p>
      <w:r>
        <w:t>Tule viettämään sykähdyttävää iltaa latinalaisamerikkalaisen tanssin, musiikin ja perinteiden parissa järjestyksessään kuudenteen Latin Folk Night -esitykseen!</w:t>
      </w:r>
    </w:p>
    <w:p>
      <w:r>
        <w:t>16,50 € / 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