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9.3.2024-10.3.2024</w:t>
      </w:r>
    </w:p>
    <w:p>
      <w:pPr>
        <w:pStyle w:val="Heading1"/>
      </w:pPr>
      <w:r>
        <w:t>9.3.2024-10.3.2024</w:t>
      </w:r>
    </w:p>
    <w:p>
      <w:pPr>
        <w:pStyle w:val="Heading2"/>
      </w:pPr>
      <w:r>
        <w:t>20:00-00:00 Kenny Garrett and Sounds From The Ancestors – Savoy JAZZFest 6.-9.3.2024</w:t>
      </w:r>
    </w:p>
    <w:p>
      <w:r>
        <w:t>Legendaarinen saksofonisti Kenny Garrett Savoy JAZZFestiin</w:t>
      </w:r>
    </w:p>
    <w:p>
      <w:r>
        <w:t>67/47/37/15 €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