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14:00-14:50 Tutustu Kekäläinen Companyn AVOIN Tila Esitykseen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