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1.11.2023 keskiviikko</w:t>
      </w:r>
    </w:p>
    <w:p>
      <w:pPr>
        <w:pStyle w:val="Heading1"/>
      </w:pPr>
      <w:r>
        <w:t>1.11.2023-1.12.2023</w:t>
      </w:r>
    </w:p>
    <w:p>
      <w:pPr>
        <w:pStyle w:val="Heading2"/>
      </w:pPr>
      <w:r>
        <w:t>Jaana Saxelin: Lapin taikaa ja vähän muutakin – Haagan taideseura</w:t>
      </w:r>
    </w:p>
    <w:p>
      <w:r>
        <w:t>Jaana Saxelinin valokuvia Lapin kesästä sekä Helsingin talvesta.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