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25.10.2023 keskiviikko</w:t>
      </w:r>
    </w:p>
    <w:p>
      <w:pPr>
        <w:pStyle w:val="Heading1"/>
      </w:pPr>
      <w:r>
        <w:t>25.10.2023-30.10.2023</w:t>
      </w:r>
    </w:p>
    <w:p>
      <w:pPr>
        <w:pStyle w:val="Heading2"/>
      </w:pPr>
      <w:r>
        <w:t>Cinemaissí 2023 – Latinalaisamerikkalaisen elokuvan festivaali</w:t>
      </w:r>
    </w:p>
    <w:p>
      <w:r>
        <w:t>Cinemaissí on elokuvafestivaali, joka tuo kaikkein ajankohtaisimmat latinalaisamerikkalaiset laatuelokuvat Helsinkiin.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