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17.3.2024 sunnuntai</w:t>
      </w:r>
    </w:p>
    <w:p>
      <w:pPr>
        <w:pStyle w:val="Heading1"/>
      </w:pPr>
      <w:r>
        <w:t>17.3.2024-18.3.2024</w:t>
      </w:r>
    </w:p>
    <w:p>
      <w:pPr>
        <w:pStyle w:val="Heading2"/>
      </w:pPr>
      <w:r>
        <w:t>14:00-00:00 LOPPUUNMYYTY Blind Gut Company: Meritähden lento – Bravo!-festivaali: vauvojen päivä Annantalossa</w:t>
      </w:r>
    </w:p>
    <w:p>
      <w:r>
        <w:t>Esitys on valitettavasti loppuunmyyty! Vauvoille ja heidän läheisilleen suunnatussa sirkusesityksessä sukelletaan aisteja kutkuttavaan vedenalaiseen maailmaan.</w:t>
      </w:r>
    </w:p>
    <w:p>
      <w:r>
        <w:t>10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