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11.3.2024 maanantai</w:t>
      </w:r>
    </w:p>
    <w:p>
      <w:pPr>
        <w:pStyle w:val="Heading1"/>
      </w:pPr>
      <w:r>
        <w:t>11.3.2024-12.3.2024</w:t>
      </w:r>
    </w:p>
    <w:p>
      <w:pPr>
        <w:pStyle w:val="Heading2"/>
      </w:pPr>
      <w:r>
        <w:t>18:00-00:00 Juurilla: Helge Tallqvist – Maksuttomat maanantait</w:t>
      </w:r>
    </w:p>
    <w:p>
      <w:r>
        <w:t>Aloita viikko menevällä meiningillä! Kevään Juurilla-klubien ohjelmistossa vuorossa on blueshuuliharpun mestari Helge Tallqvist.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