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19:00-00:00 Manuel Dunkel Quartet – MalmiJazz</w:t>
      </w:r>
    </w:p>
    <w:p>
      <w:r>
        <w:t>Maamme arvostetuimpiin saksofonisteihin lukeutuvan Dunkelin kvartetin kokeneet ja arvostetut muusikot loistavat virtuoosisella ja svengaavalla soitollaan vastustamattomalla tavalla.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