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13:00-19:00 SIIRRETTY / ArkMuoto 2024: Hyvässä tilassa</w:t>
      </w:r>
    </w:p>
    <w:p>
      <w:r>
        <w:t>ArkMuoto 2024-päätapahtuma on siirretty laajamittaisten lakkojen vuoksi toukokuulle. Tarkka päivämäärä ilmoitetaan lähempänä tapahtuman uutta ajankohtaa.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