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Mosaiikkitori 2, 00980, Helsinki</w:t>
      </w:r>
    </w:p>
    <w:p>
      <w:r>
        <w:t>7.3.2024 torstai</w:t>
      </w:r>
    </w:p>
    <w:p>
      <w:pPr>
        <w:pStyle w:val="Heading1"/>
      </w:pPr>
      <w:r>
        <w:t>7.3.2024-8.3.2024</w:t>
      </w:r>
    </w:p>
    <w:p>
      <w:pPr>
        <w:pStyle w:val="Heading2"/>
      </w:pPr>
      <w:r>
        <w:t>18:00-00:00 Flyygelikuu - Kristiina Junttu – Vuotalon Aulassa</w:t>
      </w:r>
    </w:p>
    <w:p>
      <w:r>
        <w:t>Vuoden ensimmäisessä flyygelikuukonsertissa Kristiina Junttu tunnelmoi Janácekin mystisten melodioiden sekä Prokofievin tummien sävyjen parissa ja pysähtyy ohikiitäviin hetkiin Kurtágin sävelin. Konsertin lopuksi nautitaan Sibeliuksen musiikista.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