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27.4.2024 lauantai</w:t>
      </w:r>
    </w:p>
    <w:p>
      <w:pPr>
        <w:pStyle w:val="Heading1"/>
      </w:pPr>
      <w:r>
        <w:t>27.4.2024-28.4.2024</w:t>
      </w:r>
    </w:p>
    <w:p>
      <w:pPr>
        <w:pStyle w:val="Heading2"/>
      </w:pPr>
      <w:r>
        <w:t>18:00-00:00 LOPPUUNMYYTY Ladies First Big Band – Malmitalon vappuetkot!</w:t>
      </w:r>
    </w:p>
    <w:p>
      <w:r>
        <w:t>Malmisalin lava säihkyy glitteriä ja juhlatunnelmaa, kun Ladies First Big Band luotsaa yleisön kohti kevään juhlaa riemukkailla Vappuetkoilla.</w:t>
      </w:r>
    </w:p>
    <w:p>
      <w:r>
        <w:t>22,50 € / 21,50 €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