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31.5.2024 perjantai</w:t>
      </w:r>
    </w:p>
    <w:p>
      <w:pPr>
        <w:pStyle w:val="Heading1"/>
      </w:pPr>
      <w:r>
        <w:t>31.5.2024-1.6.2024</w:t>
      </w:r>
    </w:p>
    <w:p>
      <w:pPr>
        <w:pStyle w:val="Heading2"/>
      </w:pPr>
      <w:r>
        <w:t>19:30-00:00 Kanan Gill</w:t>
      </w:r>
    </w:p>
    <w:p>
      <w:r>
        <w:t>Winner of the Punch Line Bangalore Competition, Kanan Gill, has long been one of the most popular comedians in his native country of India. He then rose to global fame with the YouTube series "Pretentious Movie Reviews" where he reviewed flawed old Bollywood films in a witty manner. Kanan has toured across India and around the world in Singapore, Hong Kong, Dubai, Bangkok, Vietnam, the UK, The Netherlands, North America and Australia. His stand-up special "Keep it Real" is widely regarded as one of the best in the history of Indian stand-up.Age limit: K-16Duration about 85 min, no intermissionThe stalls form a designated alcohol serving area for adults age 18 and older. The balcony is for people of all ages, no alcohol serving.</w:t>
      </w:r>
    </w:p>
    <w:p>
      <w:r>
        <w:t>38,30 €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