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8.5.2024 keskiviikko</w:t>
      </w:r>
    </w:p>
    <w:p>
      <w:pPr>
        <w:pStyle w:val="Heading1"/>
      </w:pPr>
      <w:r>
        <w:t>8.5.2024-9.5.2024</w:t>
      </w:r>
    </w:p>
    <w:p>
      <w:pPr>
        <w:pStyle w:val="Heading2"/>
      </w:pPr>
      <w:r>
        <w:t>18:00-00:00 Riku Turpeinen Greatest - Celebration Evening of Los Hermos Band</w:t>
      </w:r>
    </w:p>
    <w:p>
      <w:r>
        <w:t>Riku Turpeinen esittää Ravintola Zoppassa parhaita biisejään mittavan uransa varrelta.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