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10.5.2024 perjantai</w:t>
      </w:r>
    </w:p>
    <w:p>
      <w:pPr>
        <w:pStyle w:val="Heading1"/>
      </w:pPr>
      <w:r>
        <w:t>10.5.2024-11.5.2024</w:t>
      </w:r>
    </w:p>
    <w:p>
      <w:pPr>
        <w:pStyle w:val="Heading2"/>
      </w:pPr>
      <w:r>
        <w:t>18:00-00:00 Kyllä isä osaa (7) – Kino Helios</w:t>
      </w:r>
    </w:p>
    <w:p>
      <w:r>
        <w:t>Vuodet ovat vierineet ja lapset ovat lentäneet tamperelaisesta rintamamiestalosta maailmalle… paitsi että eivät ole. Päinvastoin. Vanhoissa kotinurkissa pyörii nyt isän, äidin Jonnan ja Jussin lisäksi myös Jonnan poika Junnu.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