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12.6.2024 keskiviikko</w:t>
      </w:r>
    </w:p>
    <w:p>
      <w:pPr>
        <w:pStyle w:val="Heading1"/>
      </w:pPr>
      <w:r>
        <w:t>12.6.2024-19.8.2024</w:t>
      </w:r>
    </w:p>
    <w:p>
      <w:pPr>
        <w:pStyle w:val="Heading2"/>
      </w:pPr>
      <w:r>
        <w:t>Luovuus itää – Roihupellon taidekorttelin näyttely</w:t>
      </w:r>
    </w:p>
    <w:p>
      <w:r>
        <w:t>Roihupellon alueella työskentelevät jäsentaiteilijat tuovat Stoan galleriaan kirjavan kokoelman erilaista taidetta. Ryhmänäyttely juhlistaa Stoan 40-vuotista taivalta.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