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5.12.2024 torstai</w:t>
      </w:r>
    </w:p>
    <w:p>
      <w:pPr>
        <w:pStyle w:val="Heading1"/>
      </w:pPr>
      <w:r>
        <w:t>5.12.2024-6.12.2024</w:t>
      </w:r>
    </w:p>
    <w:p>
      <w:pPr>
        <w:pStyle w:val="Heading2"/>
      </w:pPr>
      <w:r>
        <w:t>19:00-00:00 Luca Bassanese &amp; La Piccola Orchestra Popolare (Italia) – Savoy WORLD</w:t>
      </w:r>
    </w:p>
    <w:p>
      <w:r>
        <w:t>Italialaisen musiikin karismaattinen helmi saapuu Suomeen</w:t>
      </w:r>
    </w:p>
    <w:p>
      <w:r>
        <w:t>15-57 €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