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6.8.2024 tiistai</w:t>
      </w:r>
    </w:p>
    <w:p>
      <w:pPr>
        <w:pStyle w:val="Heading1"/>
      </w:pPr>
      <w:r>
        <w:t>6.8.2024-1.9.2024</w:t>
      </w:r>
    </w:p>
    <w:p>
      <w:pPr>
        <w:pStyle w:val="Heading2"/>
      </w:pPr>
      <w:r>
        <w:t>Dario Cabello: Metamorphosis – Assemblaaseja</w:t>
      </w:r>
    </w:p>
    <w:p>
      <w:r>
        <w:t>Näyttelyn teokset on koottu toisten hylkäämistä esineistä, joissa Dario näkee rujoa kauneutta sekä antaa uuden elämän vanhalle roinalle.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