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22.8.2024 torstai</w:t>
      </w:r>
    </w:p>
    <w:p>
      <w:pPr>
        <w:pStyle w:val="Heading1"/>
      </w:pPr>
      <w:r>
        <w:t>22.8.2024-23.8.2024</w:t>
      </w:r>
    </w:p>
    <w:p>
      <w:pPr>
        <w:pStyle w:val="Heading2"/>
      </w:pPr>
      <w:r>
        <w:t>19:00-00:00 Terveet Kädet – Malmin tapahtumakesä</w:t>
      </w:r>
    </w:p>
    <w:p>
      <w:r>
        <w:t>Legendaarinen Terveet Kädet tuo rankempaa meteliä Malmin tapahtumakesään!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