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26.7.2024 perjantai</w:t>
      </w:r>
    </w:p>
    <w:p>
      <w:pPr>
        <w:pStyle w:val="Heading1"/>
      </w:pPr>
      <w:r>
        <w:t>26.7.2024-27.7.2024</w:t>
      </w:r>
    </w:p>
    <w:p>
      <w:pPr>
        <w:pStyle w:val="Heading2"/>
      </w:pPr>
      <w:r>
        <w:t>17:00-00:00 Emilia Sisco &amp; The Northern Lights</w:t>
      </w:r>
    </w:p>
    <w:p>
      <w:r>
        <w:t>Emilia Sisco sulattaa soul-, jazz- ja blues-elementit voimakkaalla laulullaan ja kertovalla tyylillään.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