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16:00-18:00 Emmi Kuittinen – Surun synty | Ruttusound – Etno-Espa</w:t>
      </w:r>
    </w:p>
    <w:p>
      <w:r>
        <w:t>Emmi Kuittinen on kansanmuusikko, laulaja ja lauluntekijä, jonka erityisalaa on Karjalan ja Inkerin alueen musiikki sekä itkuvirret. Ruttusoundin äänimaailma muodostuu pohjoisella kanteleella soitetuista lämpimistä rytmeistä.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