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None</w:t>
      </w:r>
    </w:p>
    <w:p>
      <w:r>
        <w:t>10.8.2024 lauantai</w:t>
      </w:r>
    </w:p>
    <w:p>
      <w:pPr>
        <w:pStyle w:val="Heading1"/>
      </w:pPr>
      <w:r>
        <w:t>10.8.2024 lauantai</w:t>
      </w:r>
    </w:p>
    <w:p>
      <w:pPr>
        <w:pStyle w:val="Heading2"/>
      </w:pPr>
      <w:r>
        <w:t>14:00-17:00 Henxelit | ENKEL – Etno-Espa</w:t>
      </w:r>
    </w:p>
    <w:p>
      <w:r>
        <w:t>Etno-Espan Lasten lauantain käynnistää lastenmusiikkiorkesteri Henxelit, jonka esitykset sisältävät mukaansatempaavia tarinoita, reippaita ralleja sekä akustisen soitinarsenaalin tarjoamia tunnelmallisia tulkintoja elämän suurista ihmeistä. Lasten lauantain toisena yhtyeenä esiintyvä ENKEL on herkkä ja hersyvä pelimanniyhtye, jonka ohjelmisto koostuu hittikappaleista aina 1800-luvulta 2020-luvulle asti.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