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24.8.2024 lauantai</w:t>
      </w:r>
    </w:p>
    <w:p>
      <w:pPr>
        <w:pStyle w:val="Heading1"/>
      </w:pPr>
      <w:r>
        <w:t>24.8.2024-25.8.2024</w:t>
      </w:r>
    </w:p>
    <w:p>
      <w:pPr>
        <w:pStyle w:val="Heading2"/>
      </w:pPr>
      <w:r>
        <w:t>16:00-00:00 Kolibrí Festivaali: INDABA</w:t>
      </w:r>
    </w:p>
    <w:p>
      <w:r>
        <w:t>Lastenkonsertti Indaba on lämminhenkinen ja energinen show, jossa esiintyjät ja yleisö kohtaavat. Esityksessä lauluun yhdistyvät improvisaatio, perkussiogroovet sekä freestyle-tanssi.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