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13:30-14:00 Hyvän tuulen hetket – iltapäiväohjelmaa ikäihmisille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