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27.11.2024 keskiviikko</w:t>
      </w:r>
    </w:p>
    <w:p>
      <w:pPr>
        <w:pStyle w:val="Heading1"/>
      </w:pPr>
      <w:r>
        <w:t>27.11.2024-28.11.2024</w:t>
      </w:r>
    </w:p>
    <w:p>
      <w:pPr>
        <w:pStyle w:val="Heading2"/>
      </w:pPr>
      <w:r>
        <w:t>18:00-00:00 Race Horse Company: Tattarmossen experience</w:t>
      </w:r>
    </w:p>
    <w:p>
      <w:r>
        <w:t>Tattarmossen Experience on kansainvälisen sirkustaiteilijaryhmän ja yhden muusikon tykitys koomisia tilanteita yhdistettynä huikeisiin sirkustemppuihin.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