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13:30-00:00 Satukino | Robin Hood (S) – Satumainen syysloma</w:t>
      </w:r>
    </w:p>
    <w:p>
      <w:r>
        <w:t>Klassikkoelokuvia kahvilatilassa! Syyslomaviikon elokuvateatteri Satukino siirtyy loppuviikosta Annantalon kahvilatilaan, jossa katsotaan torstaina Disney-elokuva Robin Hood (1973).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