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27.9.2024 perjantai</w:t>
      </w:r>
    </w:p>
    <w:p>
      <w:pPr>
        <w:pStyle w:val="Heading1"/>
      </w:pPr>
      <w:r>
        <w:t>27.9.2024-28.9.2024</w:t>
      </w:r>
    </w:p>
    <w:p>
      <w:pPr>
        <w:pStyle w:val="Heading2"/>
      </w:pPr>
      <w:r>
        <w:t>14:00-00:00 Pontus Linder &amp; Erwin Semler: Looped Square – työpaja ja esitys osana Nomads-festivaalia</w:t>
      </w:r>
    </w:p>
    <w:p>
      <w:r>
        <w:t>Looped Square on kahden katutanssin ammattilaisen, Pontus Linderin ja Erwin Semlerin, luotsaama vauhdikas työpaja- ja esityskokonaisuus.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