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28.9.2024 lauantai</w:t>
      </w:r>
    </w:p>
    <w:p>
      <w:pPr>
        <w:pStyle w:val="Heading1"/>
      </w:pPr>
      <w:r>
        <w:t>28.9.2024-29.9.2024</w:t>
      </w:r>
    </w:p>
    <w:p>
      <w:pPr>
        <w:pStyle w:val="Heading2"/>
      </w:pPr>
      <w:r>
        <w:t>15:00-00:00 Inside Out – Mielen sopukoissa 2 (7) – Kino Helios</w:t>
      </w:r>
    </w:p>
    <w:p>
      <w:r>
        <w:t>Disneyn ja Pixarin elokuva “Inside Out - mielen sopukoissa 2” asettuu jälleen tunteiden tasapainon jo kerran löytäneen teinitytön Rileyn mieleen juuri sillä hetkellä, kun hänen päämajassaan käynnistyy suuri romutusurakka, jolla tehdään tilaa odottamattomalle yllätykselle: uusille tunteille!</w:t>
      </w:r>
    </w:p>
    <w:p>
      <w:r>
        <w:t>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