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18:30-00:00 Firebrand – Rakkautta &amp; Anarkiaa 19.-29.9.2024</w:t>
      </w:r>
    </w:p>
    <w:p>
      <w:r>
        <w:t>Henrik VIII:n (Jude Law) ja hänen viimeisen vaimonsa Katariina Parrin (Alicia Vikander) kompleksisesta suhteesta kertova aistillinen ja upeasti toteutettu pukudraama.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