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25.4.2025 perjantai</w:t>
      </w:r>
    </w:p>
    <w:p>
      <w:pPr>
        <w:pStyle w:val="Heading1"/>
      </w:pPr>
      <w:r>
        <w:t>25.4.2025-26.4.2025</w:t>
      </w:r>
    </w:p>
    <w:p>
      <w:pPr>
        <w:pStyle w:val="Heading2"/>
      </w:pPr>
      <w:r>
        <w:t>18:00-00:00 Chekhov Machine: PERUTTU - SVÄLT – Ylistys taiteilijan pakkomielteelle</w:t>
      </w:r>
    </w:p>
    <w:p>
      <w:r>
        <w:t>Svält perustuu Knut Hamsunin romaaniin Nälkä (1890) ja on dramatisoitu sekä ohjattu palkitun taiteilijan ja ohjaajan Cris af Enehielmin toimesta.</w:t>
      </w:r>
    </w:p>
    <w:p>
      <w:r>
        <w:t>25 € / 18 €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