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15:00-16:38 Mielensäpahoittajan rakkaustarina (S) – Kino Helios</w:t>
      </w:r>
    </w:p>
    <w:p>
      <w:r>
        <w:t>Mielensäpahoittaja haistaa kauppareissullaan Saimin, naisen, joka tuoksuu juuri oikealta ja saa koko miehen sekaisin.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