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6.2.2025 torstai</w:t>
      </w:r>
    </w:p>
    <w:p>
      <w:pPr>
        <w:pStyle w:val="Heading1"/>
      </w:pPr>
      <w:r>
        <w:t>6.2.2025-7.2.2025</w:t>
      </w:r>
    </w:p>
    <w:p>
      <w:pPr>
        <w:pStyle w:val="Heading2"/>
      </w:pPr>
      <w:r>
        <w:t>19:00-00:00 Dalindèo (LOPPUUNMYYTY) – MalmiJazz</w:t>
      </w:r>
    </w:p>
    <w:p>
      <w:r>
        <w:t>Kulttiyhtye Dalindèo julkaisi vuonna 2024 kuudennen albuminsa Tropicalia Nordica. Albumin musiikki on rajatonta, energistä, viihdyttävää ja psykedeelistä rautalanka-jazzia Emma-palkitun Kallio-levyn tyyliin.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