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28.3.2025 perjantai</w:t>
      </w:r>
    </w:p>
    <w:p>
      <w:pPr>
        <w:pStyle w:val="Heading1"/>
      </w:pPr>
      <w:r>
        <w:t>28.3.2025-29.3.2025</w:t>
      </w:r>
    </w:p>
    <w:p>
      <w:pPr>
        <w:pStyle w:val="Heading2"/>
      </w:pPr>
      <w:r>
        <w:t>19:00-00:00 LOPPUUNMYYTY Antti Autio: Yksin – konserttisalikiertue</w:t>
      </w:r>
    </w:p>
    <w:p>
      <w:r>
        <w:t>Antti Aution Yksin-konserttisalikiertueesta saadaan nauttia myös Malmitalossa.</w:t>
      </w:r>
    </w:p>
    <w:p>
      <w:r>
        <w:t>34,90 €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