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20.5.2025-21.5.2025</w:t>
      </w:r>
    </w:p>
    <w:p>
      <w:pPr>
        <w:pStyle w:val="Heading1"/>
      </w:pPr>
      <w:r>
        <w:t>20.5.2025-21.5.2025</w:t>
      </w:r>
    </w:p>
    <w:p>
      <w:pPr>
        <w:pStyle w:val="Heading2"/>
      </w:pPr>
      <w:r>
        <w:t>19:00-00:00 KINO CAISA: Decolonial Lenses (15) – Feminist Film Experiments</w:t>
      </w:r>
    </w:p>
    <w:p>
      <w:r>
        <w:t>Tule mukaan Kino Caisan Feminist Film Experiments-elokuvaklubiin! Toinen FFE-näytös sisältää kolme elokuvaa.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