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15.5.2025 torstai</w:t>
      </w:r>
    </w:p>
    <w:p>
      <w:pPr>
        <w:pStyle w:val="Heading1"/>
      </w:pPr>
      <w:r>
        <w:t>15.5.2025-16.5.2025</w:t>
      </w:r>
    </w:p>
    <w:p>
      <w:pPr>
        <w:pStyle w:val="Heading2"/>
      </w:pPr>
      <w:r>
        <w:t>19:00-00:00 Here Comes the Sun: Music of The Beatles – Sibelius-lukion Big Band</w:t>
      </w:r>
    </w:p>
    <w:p>
      <w:r>
        <w:t>SLBB esittää läpileikkauksen legendaarisen brittibändin tuotannosta. Tule todistamaan nuoren ison yhtyeen energiaa, säihkyvää solismia ja improvisaation iloa!</w:t>
      </w:r>
    </w:p>
    <w:p>
      <w:r>
        <w:t>17,80 € / 11,10 €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