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20.11.2024 keskiviikko</w:t>
      </w:r>
    </w:p>
    <w:p>
      <w:pPr>
        <w:pStyle w:val="Heading1"/>
      </w:pPr>
      <w:r>
        <w:t>20.11.2024-21.11.2024</w:t>
      </w:r>
    </w:p>
    <w:p>
      <w:pPr>
        <w:pStyle w:val="Heading2"/>
      </w:pPr>
      <w:r>
        <w:t>18:00-00:00 The Room Next Door (12) – Kino Helios</w:t>
      </w:r>
    </w:p>
    <w:p>
      <w:r>
        <w:t>Ingrid (Julianne Moore) ja Martha (Tilda Swinton) olivat nuoruudessaan läheisiä ystäviä työskennellessään samassa lehdessä.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