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10:30-15:00 Keskitalven juhlat</w:t>
      </w:r>
    </w:p>
    <w:p>
      <w:r>
        <w:t>Tule mukaan Keskitalven juhliin Vuotaloon! Luvassa on iloa, valoa ja vauhtia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