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17.3.2025-18.3.2025</w:t>
      </w:r>
    </w:p>
    <w:p>
      <w:pPr>
        <w:pStyle w:val="Heading1"/>
      </w:pPr>
      <w:r>
        <w:t>17.3.2025-18.3.2025</w:t>
      </w:r>
    </w:p>
    <w:p>
      <w:pPr>
        <w:pStyle w:val="Heading2"/>
      </w:pPr>
      <w:r>
        <w:t>12:00-00:00 Koululaisnäytös: Will Funk For Food | A Fistful of Funk – Hurraa! -teatteriviikot | ilmoittautuminen kultus.fi</w:t>
      </w:r>
    </w:p>
    <w:p>
      <w:r>
        <w:t>Suomen maineikkaampiin katutanssiryhmiin kuuluva Will Funk For Food tuo Hurraa! -viikolla Stoaan suuren suosion saaneen Locking-katutanssiteoksen A Fistful of Funk.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