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18:00-00:00 Susanna Leinonen Company: Vain elämää, ei sen vähempää – ENSI-ILTA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