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28.1.2025 tiistai</w:t>
      </w:r>
    </w:p>
    <w:p>
      <w:pPr>
        <w:pStyle w:val="Heading1"/>
      </w:pPr>
      <w:r>
        <w:t>28.1.2025-29.1.2025</w:t>
      </w:r>
    </w:p>
    <w:p>
      <w:pPr>
        <w:pStyle w:val="Heading2"/>
      </w:pPr>
      <w:r>
        <w:t>18:00-00:00 Kurkien äiti (7) – Doc Helios</w:t>
      </w:r>
    </w:p>
    <w:p>
      <w:r>
        <w:t>Iiris Härmän Kurkien äiti kertoo uskomattoman naisen ainutlaatuisesta elämästä, johon mahtuu kaikkea rakkaudesta tragedioihin aina vallankumoukseen asti.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