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7.5.2025 keskiviikko</w:t>
      </w:r>
    </w:p>
    <w:p>
      <w:pPr>
        <w:pStyle w:val="Heading1"/>
      </w:pPr>
      <w:r>
        <w:t>7.5.2025-8.5.2025</w:t>
      </w:r>
    </w:p>
    <w:p>
      <w:pPr>
        <w:pStyle w:val="Heading2"/>
      </w:pPr>
      <w:r>
        <w:t>19:00-00:00 Akira Yoshida &amp; Chey Jurado: HITO – Spring Break Festival 2025</w:t>
      </w:r>
    </w:p>
    <w:p>
      <w:r>
        <w:t>Ulkomaisen vierailuteoksen HITO koreografit ja esiintyjät, Akira Yoshida ja Chey Jurado, kuvaavat teoksessaan elämän suunnan löytämistä ja sen kadottamista.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