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26.5.2025-27.5.2025</w:t>
      </w:r>
    </w:p>
    <w:p>
      <w:pPr>
        <w:pStyle w:val="Heading1"/>
      </w:pPr>
      <w:r>
        <w:t>26.5.2025-27.5.2025</w:t>
      </w:r>
    </w:p>
    <w:p>
      <w:pPr>
        <w:pStyle w:val="Heading2"/>
      </w:pPr>
      <w:r>
        <w:t>13:30-00:00 Katso minua silmiin – Kitka Kollektiivi ja Janina Rajakangas</w:t>
      </w:r>
    </w:p>
    <w:p>
      <w:r>
        <w:t>Katso minua silmiin on Janina Rajakankaan Kitka kollektiiville ja 65+ naisille koreografioima yhteisöllinen teos.</w:t>
      </w:r>
    </w:p>
    <w:p>
      <w:r>
        <w:t>15 € / 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