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16:00-20:00 Idän kyläjuhla – Eevil Stöö, Senya, Kissa, katusirkusta ja paljon muuta!</w:t>
      </w:r>
    </w:p>
    <w:p>
      <w:r>
        <w:t>Mitä olisikaan kevät ilman Idän kyläjuhlia? Nämä juhlat ovat elämys aisteille ja toukokuun parhaat bileet!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