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17:30-00:00 Savoy JAZZFest: Keskustelutilaisuus teemana UMO Helsinki ja big band -musiikki Suomessa</w:t>
      </w:r>
    </w:p>
    <w:p>
      <w:r>
        <w:t>Perjantaina 7.3. Savoy JAZZFestissä järjestetään keskustelutilaisuus teemana UMO Helsinki Jazz Orchestra, joka viettää 50-vuotisjuhlakauttaan kesästä 2025 kevääseen 2026. Keskustelussa katsotaan suomalaisen big band -musiikin historiaan, nykytilaan ja tulevaisuudennäkymiin.Keskustelemassa ovat UMO Helsinki Jazz Orchestran tuore toimitusjohtaja Henriika Steidel-Luoto, suomalaisen jazzin merkkihahmo, saksofonisti Eero Koivistoinen, vuonna 2023 UMOn riveissä vakituisena aloittanut saksofonisti Max Zenger sekä Sointi Jazz ry:n hallituksen jäsen, big band -säveltäjä Oskari Siirtola. Paneelikeskustelun vetäjänä toimii toimittaja Katri Kallionpää.Tilaisuus kestää n. 50 min, ja sinne on vapaa pääsy. Keskustelu pidetään Savoy-teatterin 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