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19:00-00:00 Tomi Leino Trio – 15 Years Of Straight Forward Blues K-18</w:t>
      </w:r>
    </w:p>
    <w:p>
      <w:r>
        <w:t>Tomi Leino on pitkänlinjan muusikko, jonka kitara soi blues ja roots-musiikille. Blues ja kitara on vienyt miestä aina Karkkilasta Kaliforniaan saakka, ja vuosien kova työnteko on tehnyt hänestä yhden Euroopan arvostetuimmista bluesmuusikoista.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