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11.4.2025 perjantai</w:t>
      </w:r>
    </w:p>
    <w:p>
      <w:pPr>
        <w:pStyle w:val="Heading1"/>
      </w:pPr>
      <w:r>
        <w:t>11.4.2025 perjantai</w:t>
      </w:r>
    </w:p>
    <w:p>
      <w:pPr>
        <w:pStyle w:val="Heading2"/>
      </w:pPr>
      <w:r>
        <w:t>18:00-19:50 Valitut (16) – Kino Helios</w:t>
      </w:r>
    </w:p>
    <w:p>
      <w:r>
        <w:t>1930-luvulle sijoittuva elokuva kertoo aiemmin vaietun tarinan yhdestä uskonlahkosta ja ihmisistä, jotka se ajoi joukkohurmoksen kautta tuhon partaalle.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