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19:00-00:00 Aki Rissanen Trio – MalmiJazz</w:t>
      </w:r>
    </w:p>
    <w:p>
      <w:r>
        <w:t>Omaleimainen ja palkittu Aki Rissanen Trio on yksi maamme menestyneimmistä jazzyhtyeistä.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