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2:30-00:00 Avoin näyttelyopastus: Huudetaanko?</w:t>
      </w:r>
    </w:p>
    <w:p>
      <w:r>
        <w:t>Tule tutustumaan Annantalon oppilastyönäytt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