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2.5.2025 perjantai</w:t>
      </w:r>
    </w:p>
    <w:p>
      <w:pPr>
        <w:pStyle w:val="Heading1"/>
      </w:pPr>
      <w:r>
        <w:t>2.5.2025 perjantai</w:t>
      </w:r>
    </w:p>
    <w:p>
      <w:pPr>
        <w:pStyle w:val="Heading2"/>
      </w:pPr>
      <w:r>
        <w:t>17:30-21:00 Pop-up nuta Malmitalo</w:t>
      </w:r>
    </w:p>
    <w:p>
      <w:r>
        <w:t>Pelaillaan korttia, fiilistellään kevättä ja jutellaan. Voit tulla mukaan piipahtamaan tai pidemmäksi aikaa!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