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25.10.2025 lauantai</w:t>
      </w:r>
    </w:p>
    <w:p>
      <w:pPr>
        <w:pStyle w:val="Heading1"/>
      </w:pPr>
      <w:r>
        <w:t>25.10.2025-13.12.2025</w:t>
      </w:r>
    </w:p>
    <w:p>
      <w:pPr>
        <w:pStyle w:val="Heading2"/>
      </w:pPr>
      <w:r>
        <w:t>10:30-11:30 PERUTTU Stadin nuorisoseurat: Perhesirkusta kaksikielisesti (suomi-englanti)! – 4-6-vuotiaat aikuisen kanssa</w:t>
      </w:r>
    </w:p>
    <w:p>
      <w:r>
        <w:t>Perhesirkuksella potkua viikonloppuun - Aloita lauantai lapsen kanssa sirkustellen!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